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6B5A" w14:textId="4162C30F" w:rsidR="00B277E2" w:rsidRPr="00CC1961" w:rsidRDefault="00500399" w:rsidP="00B277E2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C1961">
        <w:rPr>
          <w:rFonts w:ascii="Times New Roman" w:hAnsi="Times New Roman" w:cs="Times New Roman"/>
          <w:b/>
          <w:color w:val="000000" w:themeColor="text1"/>
          <w:lang w:val="en-US"/>
        </w:rPr>
        <w:t>English</w:t>
      </w:r>
      <w:r w:rsidR="00515D1E" w:rsidRPr="00CC1961">
        <w:rPr>
          <w:rFonts w:ascii="Times New Roman" w:hAnsi="Times New Roman" w:cs="Times New Roman"/>
          <w:b/>
          <w:color w:val="000000" w:themeColor="text1"/>
          <w:lang w:val="en-US"/>
        </w:rPr>
        <w:t xml:space="preserve"> beginners</w:t>
      </w:r>
      <w:r w:rsidRPr="00CC1961">
        <w:rPr>
          <w:rFonts w:ascii="Times New Roman" w:hAnsi="Times New Roman" w:cs="Times New Roman"/>
          <w:b/>
          <w:color w:val="000000" w:themeColor="text1"/>
          <w:lang w:val="en-US"/>
        </w:rPr>
        <w:t xml:space="preserve"> 2</w:t>
      </w:r>
      <w:r w:rsidR="009B7D90" w:rsidRPr="00CC1961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</w:p>
    <w:p w14:paraId="7557C0D5" w14:textId="4B060CDF" w:rsidR="00B277E2" w:rsidRPr="00CC1961" w:rsidRDefault="00034B0D" w:rsidP="00B277E2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C1961">
        <w:rPr>
          <w:rFonts w:ascii="Times New Roman" w:hAnsi="Times New Roman" w:cs="Times New Roman"/>
          <w:b/>
          <w:color w:val="000000" w:themeColor="text1"/>
          <w:lang w:val="en-US"/>
        </w:rPr>
        <w:t>How you spent Easter</w:t>
      </w:r>
    </w:p>
    <w:p w14:paraId="3CA2BC7B" w14:textId="5BC655A5" w:rsidR="00B277E2" w:rsidRPr="00CC1961" w:rsidRDefault="00B70980" w:rsidP="00B277E2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C1961">
        <w:rPr>
          <w:rFonts w:ascii="Times New Roman" w:hAnsi="Times New Roman" w:cs="Times New Roman"/>
          <w:b/>
          <w:color w:val="000000" w:themeColor="text1"/>
          <w:lang w:val="en-US"/>
        </w:rPr>
        <w:t>April</w:t>
      </w:r>
      <w:r w:rsidR="00B277E2" w:rsidRPr="00CC1961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204E07" w:rsidRPr="00CC1961">
        <w:rPr>
          <w:rFonts w:ascii="Times New Roman" w:hAnsi="Times New Roman" w:cs="Times New Roman"/>
          <w:b/>
          <w:color w:val="000000" w:themeColor="text1"/>
          <w:lang w:val="en-US"/>
        </w:rPr>
        <w:t>11</w:t>
      </w:r>
      <w:r w:rsidR="00B277E2" w:rsidRPr="00CC1961">
        <w:rPr>
          <w:rFonts w:ascii="Times New Roman" w:hAnsi="Times New Roman" w:cs="Times New Roman"/>
          <w:b/>
          <w:color w:val="000000" w:themeColor="text1"/>
          <w:lang w:val="en-US"/>
        </w:rPr>
        <w:t>, 2023</w:t>
      </w:r>
    </w:p>
    <w:p w14:paraId="3B6F2907" w14:textId="09FAE065" w:rsidR="009D081F" w:rsidRPr="00CC1961" w:rsidRDefault="004F5591" w:rsidP="005A60F2">
      <w:pPr>
        <w:rPr>
          <w:lang w:val="en-US"/>
        </w:rPr>
      </w:pPr>
      <w:r w:rsidRPr="00CC1961">
        <w:rPr>
          <w:lang w:val="en-US"/>
        </w:rPr>
        <w:t>Everyday English</w:t>
      </w:r>
      <w:r w:rsidR="00295563" w:rsidRPr="00CC1961">
        <w:rPr>
          <w:lang w:val="en-US"/>
        </w:rPr>
        <w:t xml:space="preserve"> </w:t>
      </w:r>
      <w:r w:rsidR="00CC1961" w:rsidRPr="00CC1961">
        <w:rPr>
          <w:lang w:val="en-US"/>
        </w:rPr>
        <w:t>phrases:</w:t>
      </w:r>
    </w:p>
    <w:p w14:paraId="01EC1250" w14:textId="6E319EE8" w:rsidR="00295563" w:rsidRPr="00295563" w:rsidRDefault="00295563" w:rsidP="00295563">
      <w:pPr>
        <w:spacing w:after="0" w:line="240" w:lineRule="auto"/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</w:pPr>
    </w:p>
    <w:p w14:paraId="588738F7" w14:textId="00AA1BF4" w:rsidR="00295563" w:rsidRPr="00295563" w:rsidRDefault="00295563" w:rsidP="00295563">
      <w:pPr>
        <w:spacing w:after="0" w:line="240" w:lineRule="auto"/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</w:pP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ask how someone is doing: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What's up?, How's it going?, What's new?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say how you are doing: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Could be better, Pretty good, Same as always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thank somebody: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I really appreciate it, I'm really grateful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accept someone's thank: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No problem, Don't mention it, Anytime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end a conversation: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It was good catching up, I have to return to my work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say you don't have any idea: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I can't help you there, Beat me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agree with somebody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: Exactly, Absolutely, That's for sure, I suppose so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disagree with somebody: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I'm not sure about that, That's not how I see it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respond to good news: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How wonderful, Awesome, I'm so glad to hear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respond to bad news: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How terrible/awful, Oh no, Terrible, If you need anything, I am here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invite someone: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 xml:space="preserve"> Are you free..., Do you </w:t>
      </w:r>
      <w:proofErr w:type="spellStart"/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wanna</w:t>
      </w:r>
      <w:proofErr w:type="spellEnd"/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..., How about...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To apologize: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I apologize for, I'm sorry, It's my fault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For food: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I'm starving,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For price: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That's a good deal, It was dirt cheap (very inexpensive), That's a rip-off (overpriced)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br/>
      </w:r>
      <w:r w:rsidRPr="00295563">
        <w:rPr>
          <w:rFonts w:ascii="Arial" w:eastAsia="Times New Roman" w:hAnsi="Arial" w:cs="Arial"/>
          <w:b/>
          <w:bCs/>
          <w:color w:val="00008B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For weather:</w:t>
      </w:r>
      <w:r w:rsidRPr="00295563">
        <w:rPr>
          <w:rFonts w:ascii="Arial" w:eastAsia="Times New Roman" w:hAnsi="Arial" w:cs="Arial"/>
          <w:color w:val="000000"/>
          <w:spacing w:val="3"/>
          <w:sz w:val="29"/>
          <w:szCs w:val="29"/>
          <w:bdr w:val="single" w:sz="2" w:space="0" w:color="auto" w:frame="1"/>
          <w:shd w:val="clear" w:color="auto" w:fill="FFFFFF"/>
          <w:lang w:val="en-US" w:eastAsia="cs-CZ"/>
        </w:rPr>
        <w:t> Freezing (very cold), chilly (unpleasantly cold), boiling (very hot)</w:t>
      </w:r>
    </w:p>
    <w:p w14:paraId="761750CC" w14:textId="77777777" w:rsidR="00295563" w:rsidRPr="00CC1961" w:rsidRDefault="00295563" w:rsidP="005A60F2">
      <w:pPr>
        <w:rPr>
          <w:lang w:val="en-US"/>
        </w:rPr>
      </w:pPr>
    </w:p>
    <w:p w14:paraId="09202301" w14:textId="77777777" w:rsidR="009D081F" w:rsidRPr="00CC1961" w:rsidRDefault="009D081F" w:rsidP="00B277E2">
      <w:pPr>
        <w:rPr>
          <w:lang w:val="en-US"/>
        </w:rPr>
      </w:pPr>
    </w:p>
    <w:p w14:paraId="0A700F90" w14:textId="455E58D1" w:rsidR="004F5591" w:rsidRPr="00CC1961" w:rsidRDefault="004F5591" w:rsidP="00B277E2">
      <w:pPr>
        <w:rPr>
          <w:lang w:val="en-US"/>
        </w:rPr>
      </w:pPr>
      <w:r w:rsidRPr="00CC1961">
        <w:rPr>
          <w:lang w:val="en-US"/>
        </w:rPr>
        <w:t>Future tense</w:t>
      </w:r>
      <w:r w:rsidR="00220A41" w:rsidRPr="00CC1961">
        <w:rPr>
          <w:lang w:val="en-US"/>
        </w:rPr>
        <w:t xml:space="preserve">: </w:t>
      </w:r>
      <w:r w:rsidR="005A60F2" w:rsidRPr="00CC1961">
        <w:rPr>
          <w:lang w:val="en-US"/>
        </w:rPr>
        <w:t>will</w:t>
      </w:r>
      <w:r w:rsidR="006C69EB">
        <w:rPr>
          <w:lang w:val="en-US"/>
        </w:rPr>
        <w:t xml:space="preserve"> for expressing promises</w:t>
      </w:r>
    </w:p>
    <w:p w14:paraId="1E50AA76" w14:textId="0C3C20DE" w:rsidR="00564EFA" w:rsidRPr="00CC1961" w:rsidRDefault="00564EFA" w:rsidP="00B277E2">
      <w:pPr>
        <w:rPr>
          <w:lang w:val="en-US"/>
        </w:rPr>
      </w:pPr>
      <w:r w:rsidRPr="00CC1961">
        <w:rPr>
          <w:lang w:val="en-US"/>
        </w:rPr>
        <w:t>Vocab:</w:t>
      </w:r>
    </w:p>
    <w:p w14:paraId="79C5A203" w14:textId="463E01B2" w:rsidR="00564EFA" w:rsidRPr="00CC1961" w:rsidRDefault="00564EFA" w:rsidP="00B277E2">
      <w:pPr>
        <w:rPr>
          <w:lang w:val="en-US"/>
        </w:rPr>
      </w:pPr>
      <w:r w:rsidRPr="00CC1961">
        <w:rPr>
          <w:lang w:val="en-US"/>
        </w:rPr>
        <w:t>Plumber, secret, swap, eternal</w:t>
      </w:r>
    </w:p>
    <w:p w14:paraId="7DCA8519" w14:textId="11B9FC29" w:rsidR="005231AE" w:rsidRPr="00CC1961" w:rsidRDefault="00204E07" w:rsidP="00B277E2">
      <w:pPr>
        <w:rPr>
          <w:lang w:val="en-US"/>
        </w:rPr>
      </w:pPr>
      <w:r w:rsidRPr="00CC1961">
        <w:rPr>
          <w:lang w:val="en-US"/>
        </w:rPr>
        <w:t xml:space="preserve">Promises </w:t>
      </w:r>
      <w:r w:rsidR="006C69EB">
        <w:rPr>
          <w:lang w:val="en-US"/>
        </w:rPr>
        <w:t xml:space="preserve">p. </w:t>
      </w:r>
      <w:bookmarkStart w:id="0" w:name="_GoBack"/>
      <w:bookmarkEnd w:id="0"/>
      <w:r w:rsidRPr="00CC1961">
        <w:rPr>
          <w:lang w:val="en-US"/>
        </w:rPr>
        <w:t>32 a 33</w:t>
      </w:r>
    </w:p>
    <w:p w14:paraId="2EAC1A76" w14:textId="4464BF37" w:rsidR="00204E07" w:rsidRPr="00CC1961" w:rsidRDefault="00204E07" w:rsidP="00B277E2">
      <w:pPr>
        <w:rPr>
          <w:lang w:val="en-US"/>
        </w:rPr>
      </w:pPr>
      <w:r w:rsidRPr="00CC1961">
        <w:rPr>
          <w:lang w:val="en-US"/>
        </w:rPr>
        <w:t>Game 117</w:t>
      </w:r>
    </w:p>
    <w:p w14:paraId="3C1E910D" w14:textId="643102FE" w:rsidR="004F5591" w:rsidRPr="00CC1961" w:rsidRDefault="004F5591" w:rsidP="004F5591">
      <w:pPr>
        <w:tabs>
          <w:tab w:val="left" w:pos="1633"/>
        </w:tabs>
        <w:rPr>
          <w:lang w:val="en-US"/>
        </w:rPr>
      </w:pPr>
    </w:p>
    <w:p w14:paraId="2055CB67" w14:textId="77777777" w:rsidR="005F6C0D" w:rsidRPr="00CC1961" w:rsidRDefault="005F6C0D" w:rsidP="00B277E2">
      <w:pPr>
        <w:rPr>
          <w:b/>
          <w:lang w:val="en-US"/>
        </w:rPr>
      </w:pPr>
    </w:p>
    <w:p w14:paraId="54ED6EFA" w14:textId="33C75559" w:rsidR="005F6C0D" w:rsidRPr="00CC1961" w:rsidRDefault="005F6C0D" w:rsidP="00B277E2">
      <w:pPr>
        <w:rPr>
          <w:b/>
          <w:lang w:val="en-US"/>
        </w:rPr>
      </w:pPr>
    </w:p>
    <w:p w14:paraId="524D4433" w14:textId="77777777" w:rsidR="005F6C0D" w:rsidRPr="00CC1961" w:rsidRDefault="005F6C0D" w:rsidP="00B277E2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0C51313" w14:textId="77777777" w:rsidR="00B277E2" w:rsidRPr="00CC1961" w:rsidRDefault="00B277E2" w:rsidP="00B277E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2E5BEC98" w14:textId="77777777" w:rsidR="00A83138" w:rsidRPr="00CC1961" w:rsidRDefault="00A83138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A83138" w:rsidRPr="00CC1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2D7B"/>
    <w:multiLevelType w:val="multilevel"/>
    <w:tmpl w:val="13C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6D30"/>
    <w:multiLevelType w:val="multilevel"/>
    <w:tmpl w:val="38A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33603"/>
    <w:multiLevelType w:val="multilevel"/>
    <w:tmpl w:val="B5E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07A1D"/>
    <w:multiLevelType w:val="multilevel"/>
    <w:tmpl w:val="06F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33B18"/>
    <w:multiLevelType w:val="multilevel"/>
    <w:tmpl w:val="A1A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130E6"/>
    <w:multiLevelType w:val="multilevel"/>
    <w:tmpl w:val="3D8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2677E"/>
    <w:multiLevelType w:val="multilevel"/>
    <w:tmpl w:val="11A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C149C"/>
    <w:multiLevelType w:val="multilevel"/>
    <w:tmpl w:val="B586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71C26"/>
    <w:multiLevelType w:val="multilevel"/>
    <w:tmpl w:val="334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8CD"/>
    <w:multiLevelType w:val="multilevel"/>
    <w:tmpl w:val="B08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27"/>
    <w:rsid w:val="00006C84"/>
    <w:rsid w:val="00012009"/>
    <w:rsid w:val="00034B0D"/>
    <w:rsid w:val="0005170B"/>
    <w:rsid w:val="000862F9"/>
    <w:rsid w:val="000F1A2D"/>
    <w:rsid w:val="0014567E"/>
    <w:rsid w:val="001B4D94"/>
    <w:rsid w:val="001F7FB8"/>
    <w:rsid w:val="00204E07"/>
    <w:rsid w:val="00220A41"/>
    <w:rsid w:val="00264293"/>
    <w:rsid w:val="00295563"/>
    <w:rsid w:val="002D0B6E"/>
    <w:rsid w:val="002D51AB"/>
    <w:rsid w:val="00341FFC"/>
    <w:rsid w:val="00355DFB"/>
    <w:rsid w:val="004455FE"/>
    <w:rsid w:val="00482AA9"/>
    <w:rsid w:val="00495AE8"/>
    <w:rsid w:val="004B0966"/>
    <w:rsid w:val="004B6B3C"/>
    <w:rsid w:val="004D13DC"/>
    <w:rsid w:val="004F5591"/>
    <w:rsid w:val="00500399"/>
    <w:rsid w:val="00507015"/>
    <w:rsid w:val="00515D1E"/>
    <w:rsid w:val="005231AE"/>
    <w:rsid w:val="00536FEC"/>
    <w:rsid w:val="00564EFA"/>
    <w:rsid w:val="00591C53"/>
    <w:rsid w:val="005A60F2"/>
    <w:rsid w:val="005F07E0"/>
    <w:rsid w:val="005F6C0D"/>
    <w:rsid w:val="00682DA8"/>
    <w:rsid w:val="00685FA1"/>
    <w:rsid w:val="00690353"/>
    <w:rsid w:val="006C69EB"/>
    <w:rsid w:val="006F2CE3"/>
    <w:rsid w:val="00726E79"/>
    <w:rsid w:val="00810C29"/>
    <w:rsid w:val="0083137C"/>
    <w:rsid w:val="009310AC"/>
    <w:rsid w:val="00976028"/>
    <w:rsid w:val="009B7D90"/>
    <w:rsid w:val="009D081F"/>
    <w:rsid w:val="00A83138"/>
    <w:rsid w:val="00AD0AC1"/>
    <w:rsid w:val="00AE4A47"/>
    <w:rsid w:val="00B277E2"/>
    <w:rsid w:val="00B452D8"/>
    <w:rsid w:val="00B70980"/>
    <w:rsid w:val="00BE06C5"/>
    <w:rsid w:val="00C21DBF"/>
    <w:rsid w:val="00C341D8"/>
    <w:rsid w:val="00C35125"/>
    <w:rsid w:val="00C911EF"/>
    <w:rsid w:val="00CC1961"/>
    <w:rsid w:val="00CE1955"/>
    <w:rsid w:val="00D25906"/>
    <w:rsid w:val="00D36D18"/>
    <w:rsid w:val="00EB264F"/>
    <w:rsid w:val="00EB7627"/>
    <w:rsid w:val="00F25259"/>
    <w:rsid w:val="00F37594"/>
    <w:rsid w:val="00F572C2"/>
    <w:rsid w:val="00FA7F27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57A"/>
  <w15:chartTrackingRefBased/>
  <w15:docId w15:val="{0CB6D889-E76A-43D7-B99C-BC3B93D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F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t0xe">
    <w:name w:val="trt0xe"/>
    <w:basedOn w:val="Normln"/>
    <w:rsid w:val="0050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39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F7F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07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F07E0"/>
    <w:rPr>
      <w:b/>
      <w:bCs/>
    </w:rPr>
  </w:style>
  <w:style w:type="character" w:styleId="Zdraznn">
    <w:name w:val="Emphasis"/>
    <w:basedOn w:val="Standardnpsmoodstavce"/>
    <w:uiPriority w:val="20"/>
    <w:qFormat/>
    <w:rsid w:val="005F0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230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75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568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818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1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7068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120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4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5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4458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6177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7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21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423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1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6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E564-35FF-415C-A0B3-73C05985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2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9</cp:revision>
  <dcterms:created xsi:type="dcterms:W3CDTF">2023-04-10T14:02:00Z</dcterms:created>
  <dcterms:modified xsi:type="dcterms:W3CDTF">2023-04-13T06:48:00Z</dcterms:modified>
</cp:coreProperties>
</file>